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E9328">
      <w:pPr>
        <w:spacing w:line="720" w:lineRule="auto"/>
        <w:jc w:val="center"/>
        <w:rPr>
          <w:rFonts w:hint="eastAsia" w:asciiTheme="minorEastAsia" w:hAnsiTheme="minorEastAsia" w:cstheme="minorEastAsia"/>
          <w:spacing w:val="-20"/>
          <w:sz w:val="44"/>
          <w:szCs w:val="44"/>
          <w:lang w:eastAsia="zh-CN"/>
        </w:rPr>
      </w:pPr>
      <w:r>
        <w:rPr>
          <w:rFonts w:hint="eastAsia" w:asciiTheme="minorEastAsia" w:hAnsiTheme="minorEastAsia" w:cstheme="minorEastAsia"/>
          <w:spacing w:val="-20"/>
          <w:sz w:val="44"/>
          <w:szCs w:val="44"/>
          <w:lang w:eastAsia="zh-CN"/>
        </w:rPr>
        <w:t>2026年保障室中水管网及电气维修项目</w:t>
      </w:r>
    </w:p>
    <w:p w14:paraId="6C3EBF4C">
      <w:pPr>
        <w:spacing w:line="720" w:lineRule="auto"/>
        <w:jc w:val="center"/>
        <w:rPr>
          <w:rFonts w:hint="eastAsia" w:asciiTheme="minorEastAsia" w:hAnsiTheme="minorEastAsia" w:cstheme="minorEastAsia"/>
          <w:spacing w:val="-20"/>
          <w:sz w:val="44"/>
          <w:szCs w:val="44"/>
          <w:lang w:eastAsia="zh-CN"/>
        </w:rPr>
      </w:pPr>
    </w:p>
    <w:p w14:paraId="4AD0B823">
      <w:pPr>
        <w:spacing w:line="720" w:lineRule="auto"/>
        <w:jc w:val="both"/>
        <w:rPr>
          <w:rFonts w:hint="eastAsia" w:asciiTheme="minorEastAsia" w:hAnsiTheme="minorEastAsia" w:cstheme="minorEastAsia"/>
          <w:spacing w:val="-20"/>
          <w:sz w:val="44"/>
          <w:szCs w:val="44"/>
        </w:rPr>
      </w:pPr>
    </w:p>
    <w:p w14:paraId="3AA7EB55">
      <w:pPr>
        <w:spacing w:line="720" w:lineRule="auto"/>
        <w:ind w:firstLine="2200" w:firstLineChars="500"/>
        <w:rPr>
          <w:rFonts w:hint="eastAsia" w:eastAsia="宋体"/>
          <w:bCs/>
          <w:sz w:val="36"/>
          <w:szCs w:val="36"/>
          <w:lang w:eastAsia="zh-CN"/>
        </w:rPr>
      </w:pPr>
      <w:r>
        <w:rPr>
          <w:rFonts w:hint="eastAsia"/>
          <w:bCs/>
          <w:sz w:val="44"/>
          <w:szCs w:val="44"/>
        </w:rPr>
        <w:t xml:space="preserve">    </w:t>
      </w:r>
      <w:r>
        <w:rPr>
          <w:rFonts w:hint="eastAsia"/>
          <w:bCs/>
          <w:sz w:val="36"/>
          <w:szCs w:val="36"/>
          <w:lang w:eastAsia="zh-CN"/>
        </w:rPr>
        <w:t>服务清单</w:t>
      </w:r>
    </w:p>
    <w:p w14:paraId="60E0C1F6">
      <w:pPr>
        <w:spacing w:line="720" w:lineRule="auto"/>
        <w:rPr>
          <w:bCs/>
          <w:sz w:val="36"/>
          <w:szCs w:val="36"/>
        </w:rPr>
      </w:pPr>
    </w:p>
    <w:p w14:paraId="45C4F960">
      <w:pPr>
        <w:spacing w:line="720" w:lineRule="auto"/>
        <w:ind w:firstLine="1800" w:firstLineChars="500"/>
        <w:rPr>
          <w:bCs/>
          <w:sz w:val="36"/>
          <w:szCs w:val="36"/>
        </w:rPr>
      </w:pPr>
    </w:p>
    <w:p w14:paraId="1438322F">
      <w:pPr>
        <w:ind w:firstLine="2200" w:firstLineChars="500"/>
        <w:rPr>
          <w:bCs/>
          <w:sz w:val="44"/>
          <w:szCs w:val="44"/>
        </w:rPr>
      </w:pPr>
    </w:p>
    <w:p w14:paraId="1A0BCC1B">
      <w:pPr>
        <w:rPr>
          <w:bCs/>
          <w:sz w:val="32"/>
          <w:szCs w:val="32"/>
          <w:highlight w:val="yellow"/>
        </w:rPr>
      </w:pPr>
    </w:p>
    <w:p w14:paraId="1D4C765E">
      <w:pPr>
        <w:jc w:val="center"/>
        <w:rPr>
          <w:bCs/>
          <w:color w:val="auto"/>
          <w:sz w:val="32"/>
          <w:szCs w:val="32"/>
          <w:highlight w:val="none"/>
        </w:rPr>
      </w:pPr>
      <w:r>
        <w:rPr>
          <w:rFonts w:hint="eastAsia"/>
          <w:bCs/>
          <w:color w:val="auto"/>
          <w:sz w:val="32"/>
          <w:szCs w:val="32"/>
          <w:highlight w:val="none"/>
          <w:lang w:eastAsia="zh-CN"/>
        </w:rPr>
        <w:t>档案</w:t>
      </w:r>
      <w:r>
        <w:rPr>
          <w:rFonts w:hint="eastAsia"/>
          <w:bCs/>
          <w:color w:val="auto"/>
          <w:sz w:val="32"/>
          <w:szCs w:val="32"/>
          <w:highlight w:val="none"/>
        </w:rPr>
        <w:t>号：</w:t>
      </w: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HF（202</w:t>
      </w:r>
      <w:r>
        <w:rPr>
          <w:rFonts w:hint="eastAsia" w:ascii="宋体" w:hAnsi="宋体" w:cs="宋体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）YS第</w:t>
      </w:r>
      <w:r>
        <w:rPr>
          <w:rFonts w:hint="eastAsia" w:ascii="宋体" w:hAnsi="宋体" w:cs="宋体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号总第</w:t>
      </w:r>
      <w:r>
        <w:rPr>
          <w:rFonts w:hint="eastAsia" w:ascii="宋体" w:hAnsi="宋体" w:cs="宋体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号</w:t>
      </w:r>
    </w:p>
    <w:p w14:paraId="04A61A7A">
      <w:pPr>
        <w:rPr>
          <w:rFonts w:hint="eastAsia"/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 xml:space="preserve">       </w:t>
      </w:r>
    </w:p>
    <w:p w14:paraId="311DC267">
      <w:pPr>
        <w:rPr>
          <w:rFonts w:hint="eastAsia"/>
          <w:bCs/>
          <w:sz w:val="32"/>
          <w:szCs w:val="32"/>
        </w:rPr>
      </w:pPr>
    </w:p>
    <w:p w14:paraId="7CB56B24">
      <w:pPr>
        <w:rPr>
          <w:rFonts w:hint="eastAsia"/>
          <w:bCs/>
          <w:sz w:val="32"/>
          <w:szCs w:val="32"/>
          <w:lang w:val="en-US" w:eastAsia="zh-CN"/>
        </w:rPr>
      </w:pPr>
    </w:p>
    <w:p w14:paraId="256358CB">
      <w:pPr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</w:p>
    <w:p w14:paraId="49F28518">
      <w:pPr>
        <w:rPr>
          <w:sz w:val="32"/>
          <w:szCs w:val="32"/>
        </w:rPr>
      </w:pPr>
    </w:p>
    <w:p w14:paraId="5EB25E48">
      <w:pPr>
        <w:rPr>
          <w:sz w:val="32"/>
          <w:szCs w:val="32"/>
        </w:rPr>
      </w:pPr>
    </w:p>
    <w:p w14:paraId="425DF506">
      <w:pPr>
        <w:rPr>
          <w:sz w:val="32"/>
          <w:szCs w:val="32"/>
        </w:rPr>
      </w:pPr>
    </w:p>
    <w:p w14:paraId="5CA5B4A0">
      <w:pPr>
        <w:rPr>
          <w:sz w:val="32"/>
          <w:szCs w:val="32"/>
          <w:highlight w:val="yellow"/>
        </w:rPr>
      </w:pPr>
      <w:r>
        <w:rPr>
          <w:rFonts w:hint="eastAsia"/>
          <w:sz w:val="32"/>
          <w:szCs w:val="32"/>
        </w:rPr>
        <w:t xml:space="preserve">         鄂尔多斯市华丰工程项目管理有限责任公司</w:t>
      </w:r>
    </w:p>
    <w:p w14:paraId="51F11209">
      <w:pPr>
        <w:ind w:firstLine="1904" w:firstLineChars="595"/>
        <w:rPr>
          <w:rFonts w:hint="eastAsia"/>
          <w:sz w:val="32"/>
          <w:szCs w:val="32"/>
          <w:highlight w:val="none"/>
        </w:rPr>
      </w:pPr>
      <w:r>
        <w:rPr>
          <w:rFonts w:hint="eastAsia"/>
          <w:sz w:val="32"/>
          <w:szCs w:val="32"/>
          <w:highlight w:val="none"/>
        </w:rPr>
        <w:t xml:space="preserve">     二0二</w:t>
      </w:r>
      <w:r>
        <w:rPr>
          <w:rFonts w:hint="eastAsia"/>
          <w:sz w:val="32"/>
          <w:szCs w:val="32"/>
          <w:highlight w:val="none"/>
          <w:lang w:eastAsia="zh-CN"/>
        </w:rPr>
        <w:t>六</w:t>
      </w:r>
      <w:r>
        <w:rPr>
          <w:rFonts w:hint="eastAsia"/>
          <w:sz w:val="32"/>
          <w:szCs w:val="32"/>
          <w:highlight w:val="none"/>
        </w:rPr>
        <w:t>年</w:t>
      </w:r>
      <w:r>
        <w:rPr>
          <w:rFonts w:hint="eastAsia"/>
          <w:sz w:val="32"/>
          <w:szCs w:val="32"/>
          <w:highlight w:val="none"/>
          <w:lang w:eastAsia="zh-CN"/>
        </w:rPr>
        <w:t>二</w:t>
      </w:r>
      <w:r>
        <w:rPr>
          <w:rFonts w:hint="eastAsia"/>
          <w:sz w:val="32"/>
          <w:szCs w:val="32"/>
          <w:highlight w:val="none"/>
        </w:rPr>
        <w:t>月</w:t>
      </w:r>
      <w:r>
        <w:rPr>
          <w:rFonts w:hint="eastAsia"/>
          <w:sz w:val="32"/>
          <w:szCs w:val="32"/>
          <w:highlight w:val="none"/>
          <w:lang w:eastAsia="zh-CN"/>
        </w:rPr>
        <w:t>六</w:t>
      </w:r>
      <w:r>
        <w:rPr>
          <w:rFonts w:hint="eastAsia"/>
          <w:sz w:val="32"/>
          <w:szCs w:val="32"/>
          <w:highlight w:val="none"/>
        </w:rPr>
        <w:t>日</w:t>
      </w:r>
    </w:p>
    <w:p w14:paraId="27D339A1">
      <w:pPr>
        <w:ind w:firstLine="1904" w:firstLineChars="595"/>
        <w:rPr>
          <w:rFonts w:hint="eastAsia"/>
          <w:sz w:val="32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mODdkNGRhZTAzYzczNDE0NDIxMTFjZGMyNTlmZmUifQ=="/>
  </w:docVars>
  <w:rsids>
    <w:rsidRoot w:val="00AC4921"/>
    <w:rsid w:val="000D6CA9"/>
    <w:rsid w:val="000E3A4A"/>
    <w:rsid w:val="00331FFF"/>
    <w:rsid w:val="0036312D"/>
    <w:rsid w:val="003A531F"/>
    <w:rsid w:val="00412175"/>
    <w:rsid w:val="0076106E"/>
    <w:rsid w:val="00882654"/>
    <w:rsid w:val="00AC4921"/>
    <w:rsid w:val="00AF1C12"/>
    <w:rsid w:val="00B61B2D"/>
    <w:rsid w:val="00BC26CF"/>
    <w:rsid w:val="00CF2DD3"/>
    <w:rsid w:val="00E702EB"/>
    <w:rsid w:val="019D7106"/>
    <w:rsid w:val="01CA0701"/>
    <w:rsid w:val="02EB032A"/>
    <w:rsid w:val="03D526A9"/>
    <w:rsid w:val="056C00B6"/>
    <w:rsid w:val="06984F2D"/>
    <w:rsid w:val="07A50CAA"/>
    <w:rsid w:val="07F43A9E"/>
    <w:rsid w:val="080674B7"/>
    <w:rsid w:val="08CC4F06"/>
    <w:rsid w:val="0A4D2AB7"/>
    <w:rsid w:val="0A9149F0"/>
    <w:rsid w:val="0BDA1119"/>
    <w:rsid w:val="0C104EC8"/>
    <w:rsid w:val="0DFF508F"/>
    <w:rsid w:val="0E142B35"/>
    <w:rsid w:val="0FA815BC"/>
    <w:rsid w:val="0FD04C0E"/>
    <w:rsid w:val="11401372"/>
    <w:rsid w:val="119A31D0"/>
    <w:rsid w:val="12C150FC"/>
    <w:rsid w:val="17213ACA"/>
    <w:rsid w:val="178E0E1A"/>
    <w:rsid w:val="19681D5F"/>
    <w:rsid w:val="1AE32E3E"/>
    <w:rsid w:val="1AE87493"/>
    <w:rsid w:val="1BB7496E"/>
    <w:rsid w:val="1D4E40B0"/>
    <w:rsid w:val="1DBE32EA"/>
    <w:rsid w:val="1F77765E"/>
    <w:rsid w:val="1F8359DC"/>
    <w:rsid w:val="230F6F32"/>
    <w:rsid w:val="242C6381"/>
    <w:rsid w:val="24495559"/>
    <w:rsid w:val="257D1540"/>
    <w:rsid w:val="25B51374"/>
    <w:rsid w:val="299D58EC"/>
    <w:rsid w:val="29ED4223"/>
    <w:rsid w:val="2B092C7D"/>
    <w:rsid w:val="2B132D9F"/>
    <w:rsid w:val="2CEA68D3"/>
    <w:rsid w:val="2D5A1A28"/>
    <w:rsid w:val="2EC40BCE"/>
    <w:rsid w:val="304E0B1D"/>
    <w:rsid w:val="31803D36"/>
    <w:rsid w:val="326C0551"/>
    <w:rsid w:val="331F7662"/>
    <w:rsid w:val="335A6429"/>
    <w:rsid w:val="35EF2C63"/>
    <w:rsid w:val="368138D5"/>
    <w:rsid w:val="36D865EB"/>
    <w:rsid w:val="39181F70"/>
    <w:rsid w:val="39B60A78"/>
    <w:rsid w:val="39DF67A5"/>
    <w:rsid w:val="3A057FA7"/>
    <w:rsid w:val="3A7C5240"/>
    <w:rsid w:val="3AF45A8C"/>
    <w:rsid w:val="3BFE063E"/>
    <w:rsid w:val="3EE021E9"/>
    <w:rsid w:val="3F9C2376"/>
    <w:rsid w:val="402D7D3E"/>
    <w:rsid w:val="438E7E22"/>
    <w:rsid w:val="44450D0E"/>
    <w:rsid w:val="464623D8"/>
    <w:rsid w:val="49602869"/>
    <w:rsid w:val="49646FB7"/>
    <w:rsid w:val="497D0C1F"/>
    <w:rsid w:val="4BC36218"/>
    <w:rsid w:val="4C741A98"/>
    <w:rsid w:val="4E8B2779"/>
    <w:rsid w:val="50B50C01"/>
    <w:rsid w:val="53D61AE8"/>
    <w:rsid w:val="58030573"/>
    <w:rsid w:val="59166000"/>
    <w:rsid w:val="5927282F"/>
    <w:rsid w:val="593B2724"/>
    <w:rsid w:val="5A975B2D"/>
    <w:rsid w:val="5E13385C"/>
    <w:rsid w:val="5E68460D"/>
    <w:rsid w:val="6035117B"/>
    <w:rsid w:val="613157D0"/>
    <w:rsid w:val="61BA727C"/>
    <w:rsid w:val="620326E5"/>
    <w:rsid w:val="621100CD"/>
    <w:rsid w:val="636016B9"/>
    <w:rsid w:val="6453607C"/>
    <w:rsid w:val="649726D0"/>
    <w:rsid w:val="654146E5"/>
    <w:rsid w:val="65E02449"/>
    <w:rsid w:val="66100C18"/>
    <w:rsid w:val="662C23C6"/>
    <w:rsid w:val="666A26B3"/>
    <w:rsid w:val="66BD4EB4"/>
    <w:rsid w:val="67071F4D"/>
    <w:rsid w:val="69043807"/>
    <w:rsid w:val="6A484D85"/>
    <w:rsid w:val="6A825DE0"/>
    <w:rsid w:val="6AD673D8"/>
    <w:rsid w:val="6B060E09"/>
    <w:rsid w:val="6DC51EC5"/>
    <w:rsid w:val="70B943D4"/>
    <w:rsid w:val="71821BB1"/>
    <w:rsid w:val="75751D57"/>
    <w:rsid w:val="75DE7FE9"/>
    <w:rsid w:val="76713629"/>
    <w:rsid w:val="7827176F"/>
    <w:rsid w:val="78AD3EA0"/>
    <w:rsid w:val="7A4C3AC9"/>
    <w:rsid w:val="7C155B90"/>
    <w:rsid w:val="7C5B7E42"/>
    <w:rsid w:val="7E8B4158"/>
    <w:rsid w:val="7F73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149</Words>
  <Characters>167</Characters>
  <Lines>1</Lines>
  <Paragraphs>1</Paragraphs>
  <TotalTime>64</TotalTime>
  <ScaleCrop>false</ScaleCrop>
  <LinksUpToDate>false</LinksUpToDate>
  <CharactersWithSpaces>327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2016-11-02T07:49:00Z</dcterms:created>
  <dc:creator>微软用户</dc:creator>
  <cp:lastModifiedBy>眸光</cp:lastModifiedBy>
  <cp:lastPrinted>2026-02-06T11:39:27Z</cp:lastPrinted>
  <dcterms:modified xsi:type="dcterms:W3CDTF">2026-02-06T11:44:05Z</dcterms:modified>
  <dc:title>鄂旗图书及档案馆综合楼弱电智能化工程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8933350210B24511A12584313C51C1D0_13</vt:lpwstr>
  </property>
  <property fmtid="{D5CDD505-2E9C-101B-9397-08002B2CF9AE}" pid="4" name="KSOTemplateDocerSaveRecord">
    <vt:lpwstr>eyJoZGlkIjoiMjIzNWZlMjRiNDRkZjFhYTg5ZTk1ZWNhYTk1NDBkNDgiLCJ1c2VySWQiOiIxMTIyMjIyODY2In0=</vt:lpwstr>
  </property>
</Properties>
</file>