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0EE5" w:rsidRPr="00E53C41" w:rsidRDefault="009C3583">
      <w:pPr>
        <w:rPr>
          <w:rFonts w:ascii="仿宋" w:eastAsia="仿宋" w:hAnsi="仿宋"/>
          <w:sz w:val="32"/>
          <w:szCs w:val="32"/>
        </w:rPr>
      </w:pPr>
      <w:r w:rsidRPr="00E53C41">
        <w:rPr>
          <w:rFonts w:ascii="仿宋" w:eastAsia="仿宋" w:hAnsi="仿宋" w:hint="eastAsia"/>
          <w:sz w:val="32"/>
          <w:szCs w:val="32"/>
        </w:rPr>
        <w:t>附件3：</w:t>
      </w:r>
    </w:p>
    <w:p w:rsidR="009C3583" w:rsidRDefault="009C3583" w:rsidP="009C3583">
      <w:pPr>
        <w:jc w:val="center"/>
        <w:rPr>
          <w:rFonts w:ascii="方正小标宋简体" w:eastAsia="方正小标宋简体" w:hAnsi="微软雅黑"/>
          <w:bCs/>
          <w:color w:val="000000"/>
          <w:sz w:val="44"/>
          <w:szCs w:val="44"/>
          <w:shd w:val="clear" w:color="auto" w:fill="FFFFFF"/>
        </w:rPr>
      </w:pPr>
      <w:r w:rsidRPr="009C3583">
        <w:rPr>
          <w:rFonts w:ascii="方正小标宋简体" w:eastAsia="方正小标宋简体" w:hAnsi="微软雅黑" w:hint="eastAsia"/>
          <w:bCs/>
          <w:color w:val="000000"/>
          <w:sz w:val="44"/>
          <w:szCs w:val="44"/>
          <w:shd w:val="clear" w:color="auto" w:fill="FFFFFF"/>
        </w:rPr>
        <w:t>关于内蒙古自治区</w:t>
      </w:r>
      <w:r w:rsidR="00E57671">
        <w:rPr>
          <w:rFonts w:ascii="方正小标宋简体" w:eastAsia="方正小标宋简体" w:hAnsi="微软雅黑" w:hint="eastAsia"/>
          <w:bCs/>
          <w:color w:val="000000"/>
          <w:sz w:val="44"/>
          <w:szCs w:val="44"/>
          <w:shd w:val="clear" w:color="auto" w:fill="FFFFFF"/>
        </w:rPr>
        <w:t>政府采购</w:t>
      </w:r>
      <w:r w:rsidRPr="009C3583">
        <w:rPr>
          <w:rFonts w:ascii="方正小标宋简体" w:eastAsia="方正小标宋简体" w:hAnsi="微软雅黑" w:hint="eastAsia"/>
          <w:bCs/>
          <w:color w:val="000000"/>
          <w:sz w:val="44"/>
          <w:szCs w:val="44"/>
          <w:shd w:val="clear" w:color="auto" w:fill="FFFFFF"/>
        </w:rPr>
        <w:t>电子卖场</w:t>
      </w:r>
    </w:p>
    <w:p w:rsidR="009C3583" w:rsidRPr="009C3583" w:rsidRDefault="009C3583" w:rsidP="009C3583">
      <w:pPr>
        <w:jc w:val="center"/>
        <w:rPr>
          <w:rFonts w:ascii="方正小标宋简体" w:eastAsia="方正小标宋简体"/>
          <w:sz w:val="44"/>
          <w:szCs w:val="44"/>
        </w:rPr>
      </w:pPr>
      <w:r w:rsidRPr="009C3583">
        <w:rPr>
          <w:rFonts w:ascii="方正小标宋简体" w:eastAsia="方正小标宋简体" w:hAnsi="微软雅黑" w:hint="eastAsia"/>
          <w:bCs/>
          <w:color w:val="000000"/>
          <w:sz w:val="44"/>
          <w:szCs w:val="44"/>
          <w:shd w:val="clear" w:color="auto" w:fill="FFFFFF"/>
        </w:rPr>
        <w:t>供应商入驻的声明</w:t>
      </w:r>
    </w:p>
    <w:p w:rsidR="009C3583" w:rsidRPr="00E53C41" w:rsidRDefault="009C3583" w:rsidP="009C3583">
      <w:pPr>
        <w:pStyle w:val="a3"/>
        <w:shd w:val="clear" w:color="auto" w:fill="FFFFFF"/>
        <w:spacing w:before="0" w:beforeAutospacing="0" w:after="0" w:afterAutospacing="0" w:line="480" w:lineRule="atLeast"/>
        <w:rPr>
          <w:rFonts w:ascii="仿宋" w:eastAsia="仿宋" w:hAnsi="仿宋"/>
          <w:color w:val="333333"/>
          <w:sz w:val="32"/>
          <w:szCs w:val="32"/>
        </w:rPr>
      </w:pPr>
      <w:r w:rsidRPr="00E53C41">
        <w:rPr>
          <w:rFonts w:ascii="仿宋" w:eastAsia="仿宋" w:hAnsi="仿宋" w:hint="eastAsia"/>
          <w:color w:val="2C3E50"/>
          <w:sz w:val="32"/>
          <w:szCs w:val="32"/>
        </w:rPr>
        <w:t>各电子卖场供应商：</w:t>
      </w:r>
    </w:p>
    <w:p w:rsidR="009C3583" w:rsidRPr="00E53C41" w:rsidRDefault="00E53C41" w:rsidP="009C3583">
      <w:pPr>
        <w:pStyle w:val="a3"/>
        <w:shd w:val="clear" w:color="auto" w:fill="FFFFFF"/>
        <w:spacing w:before="0" w:beforeAutospacing="0" w:after="0" w:afterAutospacing="0" w:line="480" w:lineRule="atLeast"/>
        <w:ind w:firstLine="480"/>
        <w:rPr>
          <w:rFonts w:ascii="仿宋" w:eastAsia="仿宋" w:hAnsi="仿宋"/>
          <w:color w:val="333333"/>
          <w:sz w:val="32"/>
          <w:szCs w:val="32"/>
        </w:rPr>
      </w:pPr>
      <w:r>
        <w:rPr>
          <w:rFonts w:ascii="仿宋" w:eastAsia="仿宋" w:hAnsi="仿宋" w:hint="eastAsia"/>
          <w:color w:val="2C3E50"/>
          <w:sz w:val="32"/>
          <w:szCs w:val="32"/>
        </w:rPr>
        <w:t xml:space="preserve"> </w:t>
      </w:r>
      <w:r w:rsidR="009C3583" w:rsidRPr="00E53C41">
        <w:rPr>
          <w:rFonts w:ascii="仿宋" w:eastAsia="仿宋" w:hAnsi="仿宋" w:hint="eastAsia"/>
          <w:color w:val="2C3E50"/>
          <w:sz w:val="32"/>
          <w:szCs w:val="32"/>
        </w:rPr>
        <w:t>近期，有利用我区</w:t>
      </w:r>
      <w:r w:rsidR="00E57671">
        <w:rPr>
          <w:rFonts w:ascii="仿宋" w:eastAsia="仿宋" w:hAnsi="仿宋" w:hint="eastAsia"/>
          <w:color w:val="2C3E50"/>
          <w:sz w:val="32"/>
          <w:szCs w:val="32"/>
        </w:rPr>
        <w:t>政府采购</w:t>
      </w:r>
      <w:r w:rsidR="009C3583" w:rsidRPr="00E53C41">
        <w:rPr>
          <w:rFonts w:ascii="仿宋" w:eastAsia="仿宋" w:hAnsi="仿宋" w:hint="eastAsia"/>
          <w:color w:val="2C3E50"/>
          <w:sz w:val="32"/>
          <w:szCs w:val="32"/>
        </w:rPr>
        <w:t>电子卖场平台以各种名义对外收费、私自设置入驻条件及篡改征集公告信息等情况，严重影响我区电子卖场采购活动秩序，破坏营商环境。为维护电子卖场供应商的合法权益，确保电子卖场采购活动有序开展，做如下声明：</w:t>
      </w:r>
    </w:p>
    <w:p w:rsidR="009C3583" w:rsidRPr="00E53C41" w:rsidRDefault="00E53C41" w:rsidP="009C3583">
      <w:pPr>
        <w:pStyle w:val="a3"/>
        <w:shd w:val="clear" w:color="auto" w:fill="FFFFFF"/>
        <w:spacing w:before="0" w:beforeAutospacing="0" w:after="0" w:afterAutospacing="0" w:line="480" w:lineRule="atLeast"/>
        <w:ind w:firstLine="480"/>
        <w:rPr>
          <w:rFonts w:ascii="仿宋" w:eastAsia="仿宋" w:hAnsi="仿宋"/>
          <w:color w:val="333333"/>
          <w:sz w:val="32"/>
          <w:szCs w:val="32"/>
        </w:rPr>
      </w:pPr>
      <w:r>
        <w:rPr>
          <w:rFonts w:ascii="仿宋" w:eastAsia="仿宋" w:hAnsi="仿宋" w:hint="eastAsia"/>
          <w:color w:val="2C3E50"/>
          <w:sz w:val="32"/>
          <w:szCs w:val="32"/>
        </w:rPr>
        <w:t xml:space="preserve"> </w:t>
      </w:r>
      <w:r w:rsidR="009C3583" w:rsidRPr="00E53C41">
        <w:rPr>
          <w:rFonts w:ascii="仿宋" w:eastAsia="仿宋" w:hAnsi="仿宋" w:hint="eastAsia"/>
          <w:color w:val="2C3E50"/>
          <w:sz w:val="32"/>
          <w:szCs w:val="32"/>
        </w:rPr>
        <w:t>一、入驻及使用电子卖场平台不收取任何费用。目前各级电子卖场运营管理机构已根据业务需要发布常态化公开征集公告，供应商可根据自身实际业务需要随时入驻各级电子卖场平台。征集公告信息统一在“内蒙古自治区政府采购网”及“内蒙古自治区</w:t>
      </w:r>
      <w:r w:rsidR="00E57671">
        <w:rPr>
          <w:rFonts w:ascii="仿宋" w:eastAsia="仿宋" w:hAnsi="仿宋" w:hint="eastAsia"/>
          <w:color w:val="2C3E50"/>
          <w:sz w:val="32"/>
          <w:szCs w:val="32"/>
        </w:rPr>
        <w:t>政府采购</w:t>
      </w:r>
      <w:r w:rsidR="009C3583" w:rsidRPr="00E53C41">
        <w:rPr>
          <w:rFonts w:ascii="仿宋" w:eastAsia="仿宋" w:hAnsi="仿宋" w:hint="eastAsia"/>
          <w:color w:val="2C3E50"/>
          <w:sz w:val="32"/>
          <w:szCs w:val="32"/>
        </w:rPr>
        <w:t>电子卖场平台”发布，并实行“一地征集，全区共享”，在征集、入驻及交易过程中对各采购主体不收取任何费用。</w:t>
      </w:r>
    </w:p>
    <w:p w:rsidR="009C3583" w:rsidRPr="00E53C41" w:rsidRDefault="00E53C41" w:rsidP="009C3583">
      <w:pPr>
        <w:pStyle w:val="a3"/>
        <w:shd w:val="clear" w:color="auto" w:fill="FFFFFF"/>
        <w:spacing w:before="0" w:beforeAutospacing="0" w:after="0" w:afterAutospacing="0" w:line="480" w:lineRule="atLeast"/>
        <w:ind w:firstLine="480"/>
        <w:rPr>
          <w:rFonts w:ascii="仿宋" w:eastAsia="仿宋" w:hAnsi="仿宋"/>
          <w:color w:val="333333"/>
          <w:sz w:val="32"/>
          <w:szCs w:val="32"/>
        </w:rPr>
      </w:pPr>
      <w:r>
        <w:rPr>
          <w:rFonts w:ascii="仿宋" w:eastAsia="仿宋" w:hAnsi="仿宋" w:hint="eastAsia"/>
          <w:color w:val="2C3E50"/>
          <w:sz w:val="32"/>
          <w:szCs w:val="32"/>
        </w:rPr>
        <w:t xml:space="preserve"> </w:t>
      </w:r>
      <w:r w:rsidR="009C3583" w:rsidRPr="00E53C41">
        <w:rPr>
          <w:rFonts w:ascii="仿宋" w:eastAsia="仿宋" w:hAnsi="仿宋" w:hint="eastAsia"/>
          <w:color w:val="2C3E50"/>
          <w:sz w:val="32"/>
          <w:szCs w:val="32"/>
        </w:rPr>
        <w:t>二、征集工作不设置任何门槛。除《中华人民共和国政府采购法》规定供应商应具备的条件及相关政策法规要求的行政许可外，电子卖场平台征集供应商时不设置或者变相设置任何门槛，凡符合征集公告要求的供应商均可入驻。</w:t>
      </w:r>
    </w:p>
    <w:p w:rsidR="009C3583" w:rsidRPr="00E53C41" w:rsidRDefault="00E53C41" w:rsidP="009C3583">
      <w:pPr>
        <w:pStyle w:val="a3"/>
        <w:shd w:val="clear" w:color="auto" w:fill="FFFFFF"/>
        <w:spacing w:before="0" w:beforeAutospacing="0" w:after="0" w:afterAutospacing="0" w:line="480" w:lineRule="atLeast"/>
        <w:ind w:firstLine="480"/>
        <w:rPr>
          <w:rFonts w:ascii="仿宋" w:eastAsia="仿宋" w:hAnsi="仿宋"/>
          <w:color w:val="333333"/>
          <w:sz w:val="32"/>
          <w:szCs w:val="32"/>
        </w:rPr>
      </w:pPr>
      <w:r>
        <w:rPr>
          <w:rFonts w:ascii="仿宋" w:eastAsia="仿宋" w:hAnsi="仿宋" w:hint="eastAsia"/>
          <w:color w:val="2C3E50"/>
          <w:sz w:val="32"/>
          <w:szCs w:val="32"/>
        </w:rPr>
        <w:lastRenderedPageBreak/>
        <w:t xml:space="preserve"> </w:t>
      </w:r>
      <w:r w:rsidR="009C3583" w:rsidRPr="00E53C41">
        <w:rPr>
          <w:rFonts w:ascii="仿宋" w:eastAsia="仿宋" w:hAnsi="仿宋" w:hint="eastAsia"/>
          <w:color w:val="2C3E50"/>
          <w:sz w:val="32"/>
          <w:szCs w:val="32"/>
        </w:rPr>
        <w:t>三、征集及结果公告以“内蒙古自治区政府采购网”及“内蒙古自治区</w:t>
      </w:r>
      <w:r w:rsidR="00E57671">
        <w:rPr>
          <w:rFonts w:ascii="仿宋" w:eastAsia="仿宋" w:hAnsi="仿宋" w:hint="eastAsia"/>
          <w:color w:val="2C3E50"/>
          <w:sz w:val="32"/>
          <w:szCs w:val="32"/>
        </w:rPr>
        <w:t>政府采购</w:t>
      </w:r>
      <w:r w:rsidR="009C3583" w:rsidRPr="00E53C41">
        <w:rPr>
          <w:rFonts w:ascii="仿宋" w:eastAsia="仿宋" w:hAnsi="仿宋" w:hint="eastAsia"/>
          <w:color w:val="2C3E50"/>
          <w:sz w:val="32"/>
          <w:szCs w:val="32"/>
        </w:rPr>
        <w:t>电子卖场平台”发布为准。官方征集公告信息发布渠道如下：</w:t>
      </w:r>
    </w:p>
    <w:p w:rsidR="009C3583" w:rsidRPr="00E53C41" w:rsidRDefault="00E53C41" w:rsidP="009C3583">
      <w:pPr>
        <w:pStyle w:val="a3"/>
        <w:shd w:val="clear" w:color="auto" w:fill="FFFFFF"/>
        <w:spacing w:before="0" w:beforeAutospacing="0" w:after="0" w:afterAutospacing="0" w:line="480" w:lineRule="atLeast"/>
        <w:ind w:firstLine="480"/>
        <w:rPr>
          <w:rFonts w:ascii="仿宋" w:eastAsia="仿宋" w:hAnsi="仿宋"/>
          <w:color w:val="333333"/>
          <w:sz w:val="32"/>
          <w:szCs w:val="32"/>
        </w:rPr>
      </w:pPr>
      <w:r>
        <w:rPr>
          <w:rFonts w:ascii="仿宋" w:eastAsia="仿宋" w:hAnsi="仿宋" w:hint="eastAsia"/>
          <w:color w:val="2C3E50"/>
          <w:sz w:val="32"/>
          <w:szCs w:val="32"/>
        </w:rPr>
        <w:t xml:space="preserve"> </w:t>
      </w:r>
      <w:r w:rsidR="009C3583" w:rsidRPr="00E53C41">
        <w:rPr>
          <w:rFonts w:ascii="仿宋" w:eastAsia="仿宋" w:hAnsi="仿宋" w:hint="eastAsia"/>
          <w:color w:val="2C3E50"/>
          <w:sz w:val="32"/>
          <w:szCs w:val="32"/>
        </w:rPr>
        <w:t>内蒙古自治区政府采购网：http://www.ccgp-neimenggu.gov.cn</w:t>
      </w:r>
    </w:p>
    <w:p w:rsidR="009C3583" w:rsidRPr="00E53C41" w:rsidRDefault="00E53C41" w:rsidP="009C3583">
      <w:pPr>
        <w:pStyle w:val="a3"/>
        <w:shd w:val="clear" w:color="auto" w:fill="FFFFFF"/>
        <w:spacing w:before="0" w:beforeAutospacing="0" w:after="0" w:afterAutospacing="0" w:line="480" w:lineRule="atLeast"/>
        <w:ind w:firstLine="480"/>
        <w:rPr>
          <w:rFonts w:ascii="仿宋" w:eastAsia="仿宋" w:hAnsi="仿宋"/>
          <w:color w:val="333333"/>
          <w:sz w:val="32"/>
          <w:szCs w:val="32"/>
        </w:rPr>
      </w:pPr>
      <w:r>
        <w:rPr>
          <w:rFonts w:ascii="仿宋" w:eastAsia="仿宋" w:hAnsi="仿宋" w:hint="eastAsia"/>
          <w:color w:val="2C3E50"/>
          <w:sz w:val="32"/>
          <w:szCs w:val="32"/>
        </w:rPr>
        <w:t xml:space="preserve"> </w:t>
      </w:r>
      <w:r w:rsidR="009C3583" w:rsidRPr="00E53C41">
        <w:rPr>
          <w:rFonts w:ascii="仿宋" w:eastAsia="仿宋" w:hAnsi="仿宋" w:hint="eastAsia"/>
          <w:color w:val="2C3E50"/>
          <w:sz w:val="32"/>
          <w:szCs w:val="32"/>
        </w:rPr>
        <w:t>内蒙古自治区</w:t>
      </w:r>
      <w:r w:rsidR="00E57671">
        <w:rPr>
          <w:rFonts w:ascii="仿宋" w:eastAsia="仿宋" w:hAnsi="仿宋" w:hint="eastAsia"/>
          <w:color w:val="2C3E50"/>
          <w:sz w:val="32"/>
          <w:szCs w:val="32"/>
        </w:rPr>
        <w:t>政府采购</w:t>
      </w:r>
      <w:r w:rsidR="009C3583" w:rsidRPr="00E53C41">
        <w:rPr>
          <w:rFonts w:ascii="仿宋" w:eastAsia="仿宋" w:hAnsi="仿宋" w:hint="eastAsia"/>
          <w:color w:val="2C3E50"/>
          <w:sz w:val="32"/>
          <w:szCs w:val="32"/>
        </w:rPr>
        <w:t>电子卖场平台：https://www.ccgp-neimenggu.gov.cn/gpmall-main-web/index?regionguid=374001</w:t>
      </w:r>
    </w:p>
    <w:p w:rsidR="009C3583" w:rsidRPr="00E53C41" w:rsidRDefault="00E53C41" w:rsidP="009C3583">
      <w:pPr>
        <w:pStyle w:val="a3"/>
        <w:shd w:val="clear" w:color="auto" w:fill="FFFFFF"/>
        <w:spacing w:before="0" w:beforeAutospacing="0" w:after="0" w:afterAutospacing="0" w:line="480" w:lineRule="atLeast"/>
        <w:ind w:firstLine="480"/>
        <w:rPr>
          <w:rFonts w:ascii="仿宋" w:eastAsia="仿宋" w:hAnsi="仿宋"/>
          <w:color w:val="333333"/>
          <w:sz w:val="32"/>
          <w:szCs w:val="32"/>
        </w:rPr>
      </w:pPr>
      <w:r>
        <w:rPr>
          <w:rFonts w:ascii="仿宋" w:eastAsia="仿宋" w:hAnsi="仿宋" w:hint="eastAsia"/>
          <w:color w:val="2C3E50"/>
          <w:sz w:val="32"/>
          <w:szCs w:val="32"/>
        </w:rPr>
        <w:t xml:space="preserve"> </w:t>
      </w:r>
      <w:r w:rsidR="009C3583" w:rsidRPr="00E53C41">
        <w:rPr>
          <w:rFonts w:ascii="仿宋" w:eastAsia="仿宋" w:hAnsi="仿宋" w:hint="eastAsia"/>
          <w:color w:val="2C3E50"/>
          <w:sz w:val="32"/>
          <w:szCs w:val="32"/>
        </w:rPr>
        <w:t>对利用电子卖场平台谋取利益的单位或个人，我中心将保留追究其法律责任的权利。同时，请广大供应商提高警惕，不要轻信虚假言论和承诺，以免上当受骗，必要时可以向市场监督管理局或公安机关反映情况或报案。</w:t>
      </w:r>
    </w:p>
    <w:p w:rsidR="009C3583" w:rsidRPr="00E53C41" w:rsidRDefault="009C3583" w:rsidP="009C3583">
      <w:pPr>
        <w:pStyle w:val="a3"/>
        <w:shd w:val="clear" w:color="auto" w:fill="FFFFFF"/>
        <w:spacing w:before="0" w:beforeAutospacing="0" w:after="0" w:afterAutospacing="0" w:line="480" w:lineRule="atLeast"/>
        <w:ind w:firstLine="480"/>
        <w:rPr>
          <w:rFonts w:ascii="仿宋" w:eastAsia="仿宋" w:hAnsi="仿宋"/>
          <w:color w:val="333333"/>
          <w:sz w:val="32"/>
          <w:szCs w:val="32"/>
        </w:rPr>
      </w:pPr>
      <w:r w:rsidRPr="00E53C41">
        <w:rPr>
          <w:rFonts w:ascii="仿宋" w:eastAsia="仿宋" w:hAnsi="仿宋" w:hint="eastAsia"/>
          <w:color w:val="2C3E50"/>
          <w:sz w:val="32"/>
          <w:szCs w:val="32"/>
        </w:rPr>
        <w:br/>
      </w:r>
    </w:p>
    <w:p w:rsidR="009C3583" w:rsidRPr="00E53C41" w:rsidRDefault="009C3583" w:rsidP="009C3583">
      <w:pPr>
        <w:pStyle w:val="a3"/>
        <w:shd w:val="clear" w:color="auto" w:fill="FFFFFF"/>
        <w:spacing w:before="0" w:beforeAutospacing="0" w:after="0" w:afterAutospacing="0" w:line="480" w:lineRule="atLeast"/>
        <w:jc w:val="right"/>
        <w:rPr>
          <w:rFonts w:ascii="仿宋" w:eastAsia="仿宋" w:hAnsi="仿宋"/>
          <w:color w:val="333333"/>
          <w:sz w:val="32"/>
          <w:szCs w:val="32"/>
        </w:rPr>
      </w:pPr>
      <w:r w:rsidRPr="00E53C41">
        <w:rPr>
          <w:rFonts w:ascii="仿宋" w:eastAsia="仿宋" w:hAnsi="仿宋" w:hint="eastAsia"/>
          <w:color w:val="2C3E50"/>
          <w:sz w:val="32"/>
          <w:szCs w:val="32"/>
        </w:rPr>
        <w:t>内蒙古自治区公共资源交易中心</w:t>
      </w:r>
    </w:p>
    <w:p w:rsidR="009C3583" w:rsidRDefault="009C3583" w:rsidP="009C3583">
      <w:pPr>
        <w:pStyle w:val="a3"/>
        <w:shd w:val="clear" w:color="auto" w:fill="FFFFFF"/>
        <w:spacing w:before="0" w:beforeAutospacing="0" w:after="0" w:afterAutospacing="0" w:line="480" w:lineRule="atLeast"/>
        <w:ind w:right="495"/>
        <w:jc w:val="right"/>
        <w:rPr>
          <w:rFonts w:ascii="微软雅黑" w:eastAsia="微软雅黑" w:hAnsi="微软雅黑"/>
          <w:color w:val="333333"/>
          <w:sz w:val="16"/>
          <w:szCs w:val="16"/>
        </w:rPr>
      </w:pPr>
      <w:r w:rsidRPr="00E53C41">
        <w:rPr>
          <w:rFonts w:ascii="仿宋" w:eastAsia="仿宋" w:hAnsi="仿宋" w:hint="eastAsia"/>
          <w:color w:val="2C3E50"/>
          <w:sz w:val="32"/>
          <w:szCs w:val="32"/>
        </w:rPr>
        <w:t>202</w:t>
      </w:r>
      <w:r w:rsidR="00DA5C0F">
        <w:rPr>
          <w:rFonts w:ascii="仿宋" w:eastAsia="仿宋" w:hAnsi="仿宋" w:hint="eastAsia"/>
          <w:color w:val="2C3E50"/>
          <w:sz w:val="32"/>
          <w:szCs w:val="32"/>
        </w:rPr>
        <w:t>3</w:t>
      </w:r>
      <w:r w:rsidRPr="00E53C41">
        <w:rPr>
          <w:rFonts w:ascii="仿宋" w:eastAsia="仿宋" w:hAnsi="仿宋" w:hint="eastAsia"/>
          <w:color w:val="2C3E50"/>
          <w:sz w:val="32"/>
          <w:szCs w:val="32"/>
        </w:rPr>
        <w:t>年</w:t>
      </w:r>
      <w:r w:rsidRPr="00E53C41">
        <w:rPr>
          <w:rFonts w:eastAsia="仿宋" w:hint="eastAsia"/>
          <w:color w:val="2C3E50"/>
          <w:sz w:val="32"/>
          <w:szCs w:val="32"/>
        </w:rPr>
        <w:t> </w:t>
      </w:r>
      <w:r w:rsidR="00DA5C0F">
        <w:rPr>
          <w:rFonts w:ascii="仿宋" w:eastAsia="仿宋" w:hAnsi="仿宋" w:hint="eastAsia"/>
          <w:color w:val="2C3E50"/>
          <w:sz w:val="32"/>
          <w:szCs w:val="32"/>
        </w:rPr>
        <w:t>7</w:t>
      </w:r>
      <w:r w:rsidRPr="00E53C41">
        <w:rPr>
          <w:rFonts w:ascii="仿宋" w:eastAsia="仿宋" w:hAnsi="仿宋" w:hint="eastAsia"/>
          <w:color w:val="2C3E50"/>
          <w:sz w:val="32"/>
          <w:szCs w:val="32"/>
        </w:rPr>
        <w:t>月</w:t>
      </w:r>
      <w:r w:rsidRPr="00E53C41">
        <w:rPr>
          <w:rFonts w:eastAsia="仿宋" w:hint="eastAsia"/>
          <w:color w:val="2C3E50"/>
          <w:sz w:val="32"/>
          <w:szCs w:val="32"/>
        </w:rPr>
        <w:t> </w:t>
      </w:r>
      <w:r w:rsidR="00DA5C0F">
        <w:rPr>
          <w:rFonts w:ascii="仿宋" w:eastAsia="仿宋" w:hAnsi="仿宋" w:hint="eastAsia"/>
          <w:color w:val="2C3E50"/>
          <w:sz w:val="32"/>
          <w:szCs w:val="32"/>
        </w:rPr>
        <w:t>1</w:t>
      </w:r>
      <w:r w:rsidRPr="00E53C41">
        <w:rPr>
          <w:rFonts w:ascii="仿宋" w:eastAsia="仿宋" w:hAnsi="仿宋" w:hint="eastAsia"/>
          <w:color w:val="2C3E50"/>
          <w:sz w:val="32"/>
          <w:szCs w:val="32"/>
        </w:rPr>
        <w:t>9日</w:t>
      </w:r>
    </w:p>
    <w:p w:rsidR="009C3583" w:rsidRDefault="009C3583"/>
    <w:sectPr w:rsidR="009C3583" w:rsidSect="00486F3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C32ED" w:rsidRDefault="006C32ED" w:rsidP="00E53C41">
      <w:r>
        <w:separator/>
      </w:r>
    </w:p>
  </w:endnote>
  <w:endnote w:type="continuationSeparator" w:id="1">
    <w:p w:rsidR="006C32ED" w:rsidRDefault="006C32ED" w:rsidP="00E53C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C32ED" w:rsidRDefault="006C32ED" w:rsidP="00E53C41">
      <w:r>
        <w:separator/>
      </w:r>
    </w:p>
  </w:footnote>
  <w:footnote w:type="continuationSeparator" w:id="1">
    <w:p w:rsidR="006C32ED" w:rsidRDefault="006C32ED" w:rsidP="00E53C4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C3583"/>
    <w:rsid w:val="00315C4F"/>
    <w:rsid w:val="00486F32"/>
    <w:rsid w:val="005671F8"/>
    <w:rsid w:val="006C32ED"/>
    <w:rsid w:val="006D38B0"/>
    <w:rsid w:val="009C3583"/>
    <w:rsid w:val="00AF76A9"/>
    <w:rsid w:val="00C12FF4"/>
    <w:rsid w:val="00DA5C0F"/>
    <w:rsid w:val="00E53C41"/>
    <w:rsid w:val="00E5767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F3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C3583"/>
    <w:pPr>
      <w:widowControl/>
      <w:spacing w:before="100" w:beforeAutospacing="1" w:after="100" w:afterAutospacing="1"/>
      <w:jc w:val="left"/>
    </w:pPr>
    <w:rPr>
      <w:rFonts w:ascii="宋体" w:eastAsia="宋体" w:hAnsi="宋体" w:cs="宋体"/>
      <w:kern w:val="0"/>
      <w:sz w:val="24"/>
      <w:szCs w:val="24"/>
    </w:rPr>
  </w:style>
  <w:style w:type="paragraph" w:styleId="a4">
    <w:name w:val="header"/>
    <w:basedOn w:val="a"/>
    <w:link w:val="Char"/>
    <w:uiPriority w:val="99"/>
    <w:semiHidden/>
    <w:unhideWhenUsed/>
    <w:rsid w:val="00E53C4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E53C41"/>
    <w:rPr>
      <w:sz w:val="18"/>
      <w:szCs w:val="18"/>
    </w:rPr>
  </w:style>
  <w:style w:type="paragraph" w:styleId="a5">
    <w:name w:val="footer"/>
    <w:basedOn w:val="a"/>
    <w:link w:val="Char0"/>
    <w:uiPriority w:val="99"/>
    <w:semiHidden/>
    <w:unhideWhenUsed/>
    <w:rsid w:val="00E53C4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E53C41"/>
    <w:rPr>
      <w:sz w:val="18"/>
      <w:szCs w:val="18"/>
    </w:rPr>
  </w:style>
  <w:style w:type="paragraph" w:styleId="a6">
    <w:name w:val="Balloon Text"/>
    <w:basedOn w:val="a"/>
    <w:link w:val="Char1"/>
    <w:uiPriority w:val="99"/>
    <w:semiHidden/>
    <w:unhideWhenUsed/>
    <w:rsid w:val="00E57671"/>
    <w:rPr>
      <w:sz w:val="18"/>
      <w:szCs w:val="18"/>
    </w:rPr>
  </w:style>
  <w:style w:type="character" w:customStyle="1" w:styleId="Char1">
    <w:name w:val="批注框文本 Char"/>
    <w:basedOn w:val="a0"/>
    <w:link w:val="a6"/>
    <w:uiPriority w:val="99"/>
    <w:semiHidden/>
    <w:rsid w:val="00E57671"/>
    <w:rPr>
      <w:sz w:val="18"/>
      <w:szCs w:val="18"/>
    </w:rPr>
  </w:style>
</w:styles>
</file>

<file path=word/webSettings.xml><?xml version="1.0" encoding="utf-8"?>
<w:webSettings xmlns:r="http://schemas.openxmlformats.org/officeDocument/2006/relationships" xmlns:w="http://schemas.openxmlformats.org/wordprocessingml/2006/main">
  <w:divs>
    <w:div w:id="182138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112</Words>
  <Characters>642</Characters>
  <Application>Microsoft Office Word</Application>
  <DocSecurity>0</DocSecurity>
  <Lines>5</Lines>
  <Paragraphs>1</Paragraphs>
  <ScaleCrop>false</ScaleCrop>
  <Company>Lenovo</Company>
  <LinksUpToDate>false</LinksUpToDate>
  <CharactersWithSpaces>753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2023-07-19T01:50:00Z</cp:lastPrinted>
  <dcterms:created xsi:type="dcterms:W3CDTF">2023-04-10T02:18:00Z</dcterms:created>
  <dcterms:modified xsi:type="dcterms:W3CDTF">2023-07-19T01:50:00Z</dcterms:modified>
</cp:coreProperties>
</file>