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附件1：</w:t>
      </w:r>
    </w:p>
    <w:p>
      <w:pPr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>
      <w:pPr>
        <w:jc w:val="center"/>
        <w:rPr>
          <w:rFonts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呼和浩特市政府采购电子卖场新增服务类、工程类供应商常态化征集品目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42"/>
        <w:gridCol w:w="55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类别</w:t>
            </w:r>
          </w:p>
        </w:tc>
        <w:tc>
          <w:tcPr>
            <w:tcW w:w="5579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品目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服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务类</w:t>
            </w:r>
          </w:p>
        </w:tc>
        <w:tc>
          <w:tcPr>
            <w:tcW w:w="557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计算机设备维修和保养服务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842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57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办公设备维修和保养服务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842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57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家具维修和保养服务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842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57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空调维修和保养服务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1842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57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电梯维修和保养服务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1842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57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出版服务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1842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57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安全集成实施服务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1842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57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体检服务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1842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57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餐饮服务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工程类</w:t>
            </w:r>
          </w:p>
        </w:tc>
        <w:tc>
          <w:tcPr>
            <w:tcW w:w="557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装修工程、修缮工程</w:t>
            </w: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3E"/>
    <w:rsid w:val="0003628F"/>
    <w:rsid w:val="00101344"/>
    <w:rsid w:val="00315C4F"/>
    <w:rsid w:val="00340E0B"/>
    <w:rsid w:val="003E3D58"/>
    <w:rsid w:val="004B14E9"/>
    <w:rsid w:val="005671F8"/>
    <w:rsid w:val="0067703E"/>
    <w:rsid w:val="007829BB"/>
    <w:rsid w:val="007E7E05"/>
    <w:rsid w:val="00A07FCE"/>
    <w:rsid w:val="00C15BA9"/>
    <w:rsid w:val="00C17625"/>
    <w:rsid w:val="00C5409F"/>
    <w:rsid w:val="00C65BB0"/>
    <w:rsid w:val="00E61883"/>
    <w:rsid w:val="00E87877"/>
    <w:rsid w:val="00EB2D01"/>
    <w:rsid w:val="00FD3F9C"/>
    <w:rsid w:val="107260E8"/>
    <w:rsid w:val="218E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27</Words>
  <Characters>160</Characters>
  <Lines>1</Lines>
  <Paragraphs>1</Paragraphs>
  <TotalTime>1</TotalTime>
  <ScaleCrop>false</ScaleCrop>
  <LinksUpToDate>false</LinksUpToDate>
  <CharactersWithSpaces>186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2023-08-03T07:48:00Z</dcterms:created>
  <dc:creator>Administrator</dc:creator>
  <cp:lastModifiedBy>任锐(任锐:承办人办理反馈)</cp:lastModifiedBy>
  <cp:lastPrinted>2023-06-06T11:02:00Z</cp:lastPrinted>
  <dcterms:modified xsi:type="dcterms:W3CDTF">2023-09-05T03:13:28Z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